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FB6" w:rsidRPr="001C0DB8" w:rsidRDefault="00152FB6" w:rsidP="00152FB6">
      <w:pPr>
        <w:jc w:val="center"/>
        <w:rPr>
          <w:rFonts w:cs="Arial"/>
          <w:b/>
          <w:sz w:val="36"/>
          <w:szCs w:val="36"/>
        </w:rPr>
      </w:pPr>
      <w:r w:rsidRPr="001C0DB8">
        <w:rPr>
          <w:rFonts w:cs="Arial"/>
          <w:b/>
          <w:sz w:val="36"/>
          <w:szCs w:val="36"/>
        </w:rPr>
        <w:t>Seznam telefonskih številk po področjih dela</w:t>
      </w:r>
    </w:p>
    <w:p w:rsidR="00152FB6" w:rsidRDefault="00152FB6" w:rsidP="00152FB6">
      <w:pPr>
        <w:jc w:val="center"/>
        <w:rPr>
          <w:rFonts w:cs="Arial"/>
          <w:b/>
          <w:sz w:val="36"/>
          <w:szCs w:val="36"/>
        </w:rPr>
      </w:pPr>
      <w:r w:rsidRPr="001C0DB8">
        <w:rPr>
          <w:rFonts w:cs="Arial"/>
          <w:b/>
          <w:sz w:val="36"/>
          <w:szCs w:val="36"/>
        </w:rPr>
        <w:t xml:space="preserve">v AJPES, izpostavi </w:t>
      </w:r>
      <w:r w:rsidR="000F11BF">
        <w:rPr>
          <w:rFonts w:cs="Arial"/>
          <w:b/>
          <w:sz w:val="36"/>
          <w:szCs w:val="36"/>
        </w:rPr>
        <w:t>Ljubljana</w:t>
      </w:r>
    </w:p>
    <w:p w:rsidR="00014503" w:rsidRDefault="00014503" w:rsidP="00152FB6"/>
    <w:tbl>
      <w:tblPr>
        <w:tblStyle w:val="Tabelamrea"/>
        <w:tblW w:w="9163" w:type="dxa"/>
        <w:tblLook w:val="04A0" w:firstRow="1" w:lastRow="0" w:firstColumn="1" w:lastColumn="0" w:noHBand="0" w:noVBand="1"/>
      </w:tblPr>
      <w:tblGrid>
        <w:gridCol w:w="5834"/>
        <w:gridCol w:w="3329"/>
      </w:tblGrid>
      <w:tr w:rsidR="00152FB6" w:rsidRPr="001C0DB8" w:rsidTr="000C0445">
        <w:tc>
          <w:tcPr>
            <w:tcW w:w="58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152FB6" w:rsidRPr="001C0DB8" w:rsidRDefault="00152FB6" w:rsidP="004818B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1C0DB8">
              <w:rPr>
                <w:rFonts w:cs="Arial"/>
                <w:b/>
                <w:sz w:val="32"/>
                <w:szCs w:val="32"/>
              </w:rPr>
              <w:t>Področje dela</w:t>
            </w:r>
          </w:p>
        </w:tc>
        <w:tc>
          <w:tcPr>
            <w:tcW w:w="33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152FB6" w:rsidRPr="001C0DB8" w:rsidRDefault="00152FB6" w:rsidP="004818B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1C0DB8">
              <w:rPr>
                <w:rFonts w:cs="Arial"/>
                <w:b/>
                <w:sz w:val="32"/>
                <w:szCs w:val="32"/>
              </w:rPr>
              <w:t>Telefonske številke</w:t>
            </w:r>
          </w:p>
        </w:tc>
      </w:tr>
      <w:tr w:rsidR="00152FB6" w:rsidRPr="001C0DB8" w:rsidTr="000C0445">
        <w:trPr>
          <w:trHeight w:val="340"/>
        </w:trPr>
        <w:tc>
          <w:tcPr>
            <w:tcW w:w="5834" w:type="dxa"/>
            <w:vMerge w:val="restart"/>
            <w:tcBorders>
              <w:left w:val="double" w:sz="4" w:space="0" w:color="auto"/>
            </w:tcBorders>
          </w:tcPr>
          <w:p w:rsidR="00152FB6" w:rsidRPr="001C0DB8" w:rsidRDefault="00152FB6" w:rsidP="004818BE">
            <w:pPr>
              <w:pStyle w:val="Odstavekseznama"/>
              <w:ind w:left="447"/>
              <w:rPr>
                <w:rFonts w:cs="Arial"/>
                <w:b/>
                <w:sz w:val="28"/>
                <w:szCs w:val="28"/>
              </w:rPr>
            </w:pPr>
          </w:p>
          <w:p w:rsidR="00152FB6" w:rsidRPr="001C0DB8" w:rsidRDefault="00152FB6" w:rsidP="00152FB6">
            <w:pPr>
              <w:pStyle w:val="Odstavekseznama"/>
              <w:numPr>
                <w:ilvl w:val="0"/>
                <w:numId w:val="6"/>
              </w:numPr>
              <w:ind w:left="447" w:hanging="567"/>
              <w:jc w:val="left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 xml:space="preserve">Točka VEM/SPOT </w:t>
            </w:r>
          </w:p>
          <w:p w:rsidR="00152FB6" w:rsidRPr="001C0DB8" w:rsidRDefault="00152FB6" w:rsidP="004818BE">
            <w:pPr>
              <w:pStyle w:val="Odstavekseznama"/>
              <w:ind w:left="447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152FB6" w:rsidRPr="001C0DB8" w:rsidRDefault="00152FB6" w:rsidP="00152FB6">
            <w:pPr>
              <w:pStyle w:val="Odstavekseznama"/>
              <w:numPr>
                <w:ilvl w:val="0"/>
                <w:numId w:val="6"/>
              </w:numPr>
              <w:ind w:left="447" w:hanging="567"/>
              <w:jc w:val="left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>Registracija poslovnih subjektov</w:t>
            </w:r>
          </w:p>
          <w:p w:rsidR="00152FB6" w:rsidRPr="001C0DB8" w:rsidRDefault="00152FB6" w:rsidP="004818BE">
            <w:pPr>
              <w:pStyle w:val="Odstavekseznama"/>
              <w:rPr>
                <w:rFonts w:cs="Arial"/>
                <w:b/>
                <w:sz w:val="28"/>
                <w:szCs w:val="28"/>
              </w:rPr>
            </w:pPr>
          </w:p>
          <w:p w:rsidR="00152FB6" w:rsidRPr="001C0DB8" w:rsidRDefault="00152FB6" w:rsidP="00152FB6">
            <w:pPr>
              <w:pStyle w:val="Odstavekseznama"/>
              <w:numPr>
                <w:ilvl w:val="0"/>
                <w:numId w:val="6"/>
              </w:numPr>
              <w:ind w:left="447" w:hanging="567"/>
              <w:jc w:val="left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 xml:space="preserve">Vodenje Poslovnega registra Slovenije </w:t>
            </w:r>
          </w:p>
        </w:tc>
        <w:tc>
          <w:tcPr>
            <w:tcW w:w="3329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52FB6" w:rsidRPr="001C0DB8" w:rsidRDefault="000F11BF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01 583 33 18</w:t>
            </w:r>
          </w:p>
        </w:tc>
      </w:tr>
      <w:tr w:rsidR="00152FB6" w:rsidRPr="001C0DB8" w:rsidTr="000C0445">
        <w:trPr>
          <w:trHeight w:val="340"/>
        </w:trPr>
        <w:tc>
          <w:tcPr>
            <w:tcW w:w="5834" w:type="dxa"/>
            <w:vMerge/>
            <w:tcBorders>
              <w:left w:val="double" w:sz="4" w:space="0" w:color="auto"/>
            </w:tcBorders>
          </w:tcPr>
          <w:p w:rsidR="00152FB6" w:rsidRPr="001C0DB8" w:rsidRDefault="00152FB6" w:rsidP="004818BE">
            <w:pPr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52FB6" w:rsidRPr="001C0DB8" w:rsidRDefault="000F11BF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01 583 33 20</w:t>
            </w:r>
          </w:p>
        </w:tc>
      </w:tr>
      <w:tr w:rsidR="00152FB6" w:rsidRPr="001C0DB8" w:rsidTr="000C0445">
        <w:trPr>
          <w:trHeight w:val="340"/>
        </w:trPr>
        <w:tc>
          <w:tcPr>
            <w:tcW w:w="5834" w:type="dxa"/>
            <w:vMerge/>
            <w:tcBorders>
              <w:left w:val="double" w:sz="4" w:space="0" w:color="auto"/>
            </w:tcBorders>
          </w:tcPr>
          <w:p w:rsidR="00152FB6" w:rsidRPr="001C0DB8" w:rsidRDefault="00152FB6" w:rsidP="004818BE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52FB6" w:rsidRPr="001C0DB8" w:rsidRDefault="000F11BF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01 583 33 21</w:t>
            </w:r>
          </w:p>
        </w:tc>
      </w:tr>
      <w:tr w:rsidR="00152FB6" w:rsidRPr="001C0DB8" w:rsidTr="000C0445">
        <w:trPr>
          <w:trHeight w:val="340"/>
        </w:trPr>
        <w:tc>
          <w:tcPr>
            <w:tcW w:w="5834" w:type="dxa"/>
            <w:vMerge/>
            <w:tcBorders>
              <w:left w:val="double" w:sz="4" w:space="0" w:color="auto"/>
            </w:tcBorders>
          </w:tcPr>
          <w:p w:rsidR="00152FB6" w:rsidRPr="001C0DB8" w:rsidRDefault="00152FB6" w:rsidP="004818BE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52FB6" w:rsidRPr="001C0DB8" w:rsidRDefault="000F11BF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01 583 33 22</w:t>
            </w:r>
          </w:p>
        </w:tc>
      </w:tr>
      <w:tr w:rsidR="000F11BF" w:rsidRPr="001C0DB8" w:rsidTr="000C0445">
        <w:trPr>
          <w:trHeight w:val="340"/>
        </w:trPr>
        <w:tc>
          <w:tcPr>
            <w:tcW w:w="5834" w:type="dxa"/>
            <w:vMerge/>
            <w:tcBorders>
              <w:left w:val="double" w:sz="4" w:space="0" w:color="auto"/>
            </w:tcBorders>
          </w:tcPr>
          <w:p w:rsidR="000F11BF" w:rsidRPr="001C0DB8" w:rsidRDefault="000F11BF" w:rsidP="000F11B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F11BF" w:rsidRDefault="000F11BF" w:rsidP="000F11BF">
            <w:pPr>
              <w:jc w:val="center"/>
            </w:pPr>
            <w:r w:rsidRPr="00AB6DB3">
              <w:rPr>
                <w:rFonts w:cs="Arial"/>
                <w:b/>
                <w:sz w:val="28"/>
                <w:szCs w:val="28"/>
              </w:rPr>
              <w:t>01 583 33</w:t>
            </w:r>
            <w:r>
              <w:rPr>
                <w:rFonts w:cs="Arial"/>
                <w:b/>
                <w:sz w:val="28"/>
                <w:szCs w:val="28"/>
              </w:rPr>
              <w:t xml:space="preserve"> 23</w:t>
            </w:r>
          </w:p>
        </w:tc>
      </w:tr>
      <w:tr w:rsidR="000F11BF" w:rsidRPr="001C0DB8" w:rsidTr="000C0445">
        <w:trPr>
          <w:trHeight w:val="340"/>
        </w:trPr>
        <w:tc>
          <w:tcPr>
            <w:tcW w:w="5834" w:type="dxa"/>
            <w:vMerge/>
            <w:tcBorders>
              <w:left w:val="double" w:sz="4" w:space="0" w:color="auto"/>
            </w:tcBorders>
          </w:tcPr>
          <w:p w:rsidR="000F11BF" w:rsidRPr="001C0DB8" w:rsidRDefault="000F11BF" w:rsidP="000F11B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F11BF" w:rsidRDefault="000F11BF" w:rsidP="000F11BF">
            <w:pPr>
              <w:jc w:val="center"/>
            </w:pPr>
            <w:r w:rsidRPr="00AB6DB3">
              <w:rPr>
                <w:rFonts w:cs="Arial"/>
                <w:b/>
                <w:sz w:val="28"/>
                <w:szCs w:val="28"/>
              </w:rPr>
              <w:t>01 583 33</w:t>
            </w:r>
            <w:r>
              <w:rPr>
                <w:rFonts w:cs="Arial"/>
                <w:b/>
                <w:sz w:val="28"/>
                <w:szCs w:val="28"/>
              </w:rPr>
              <w:t xml:space="preserve"> 25</w:t>
            </w:r>
          </w:p>
        </w:tc>
      </w:tr>
      <w:tr w:rsidR="000F11BF" w:rsidRPr="001C0DB8" w:rsidTr="000C0445">
        <w:trPr>
          <w:trHeight w:val="340"/>
        </w:trPr>
        <w:tc>
          <w:tcPr>
            <w:tcW w:w="5834" w:type="dxa"/>
            <w:vMerge/>
            <w:tcBorders>
              <w:left w:val="double" w:sz="4" w:space="0" w:color="auto"/>
            </w:tcBorders>
          </w:tcPr>
          <w:p w:rsidR="000F11BF" w:rsidRPr="001C0DB8" w:rsidRDefault="000F11BF" w:rsidP="000F11B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F11BF" w:rsidRDefault="000F11BF" w:rsidP="000F11BF">
            <w:pPr>
              <w:jc w:val="center"/>
            </w:pPr>
            <w:r w:rsidRPr="00AB6DB3">
              <w:rPr>
                <w:rFonts w:cs="Arial"/>
                <w:b/>
                <w:sz w:val="28"/>
                <w:szCs w:val="28"/>
              </w:rPr>
              <w:t>01 583 33</w:t>
            </w:r>
            <w:r>
              <w:rPr>
                <w:rFonts w:cs="Arial"/>
                <w:b/>
                <w:sz w:val="28"/>
                <w:szCs w:val="28"/>
              </w:rPr>
              <w:t xml:space="preserve"> 41</w:t>
            </w:r>
          </w:p>
        </w:tc>
      </w:tr>
      <w:tr w:rsidR="000F11BF" w:rsidRPr="001C0DB8" w:rsidTr="000C0445">
        <w:trPr>
          <w:trHeight w:val="340"/>
        </w:trPr>
        <w:tc>
          <w:tcPr>
            <w:tcW w:w="5834" w:type="dxa"/>
            <w:vMerge/>
            <w:tcBorders>
              <w:left w:val="double" w:sz="4" w:space="0" w:color="auto"/>
            </w:tcBorders>
          </w:tcPr>
          <w:p w:rsidR="000F11BF" w:rsidRPr="001C0DB8" w:rsidRDefault="000F11BF" w:rsidP="000F11B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F11BF" w:rsidRDefault="000F11BF" w:rsidP="000F11BF">
            <w:pPr>
              <w:jc w:val="center"/>
            </w:pPr>
            <w:r w:rsidRPr="00AB6DB3">
              <w:rPr>
                <w:rFonts w:cs="Arial"/>
                <w:b/>
                <w:sz w:val="28"/>
                <w:szCs w:val="28"/>
              </w:rPr>
              <w:t>01 583 33</w:t>
            </w:r>
            <w:r>
              <w:rPr>
                <w:rFonts w:cs="Arial"/>
                <w:b/>
                <w:sz w:val="28"/>
                <w:szCs w:val="28"/>
              </w:rPr>
              <w:t xml:space="preserve"> 54</w:t>
            </w:r>
          </w:p>
        </w:tc>
      </w:tr>
      <w:tr w:rsidR="000F11BF" w:rsidRPr="001C0DB8" w:rsidTr="000C0445">
        <w:trPr>
          <w:trHeight w:val="340"/>
        </w:trPr>
        <w:tc>
          <w:tcPr>
            <w:tcW w:w="5834" w:type="dxa"/>
            <w:vMerge/>
            <w:tcBorders>
              <w:left w:val="double" w:sz="4" w:space="0" w:color="auto"/>
            </w:tcBorders>
          </w:tcPr>
          <w:p w:rsidR="000F11BF" w:rsidRPr="001C0DB8" w:rsidRDefault="000F11BF" w:rsidP="000F11B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F11BF" w:rsidRDefault="000F11BF" w:rsidP="000F11BF">
            <w:pPr>
              <w:jc w:val="center"/>
            </w:pPr>
            <w:r w:rsidRPr="00AB6DB3">
              <w:rPr>
                <w:rFonts w:cs="Arial"/>
                <w:b/>
                <w:sz w:val="28"/>
                <w:szCs w:val="28"/>
              </w:rPr>
              <w:t>01 583 33</w:t>
            </w:r>
            <w:r>
              <w:rPr>
                <w:rFonts w:cs="Arial"/>
                <w:b/>
                <w:sz w:val="28"/>
                <w:szCs w:val="28"/>
              </w:rPr>
              <w:t xml:space="preserve"> 49</w:t>
            </w:r>
          </w:p>
        </w:tc>
      </w:tr>
      <w:tr w:rsidR="000F11BF" w:rsidRPr="001C0DB8" w:rsidTr="000C0445">
        <w:trPr>
          <w:trHeight w:val="340"/>
        </w:trPr>
        <w:tc>
          <w:tcPr>
            <w:tcW w:w="5834" w:type="dxa"/>
            <w:vMerge/>
            <w:tcBorders>
              <w:left w:val="double" w:sz="4" w:space="0" w:color="auto"/>
            </w:tcBorders>
          </w:tcPr>
          <w:p w:rsidR="000F11BF" w:rsidRPr="001C0DB8" w:rsidRDefault="000F11BF" w:rsidP="000F11BF">
            <w:pPr>
              <w:rPr>
                <w:rFonts w:cs="Arial"/>
                <w:b/>
                <w:sz w:val="28"/>
                <w:szCs w:val="28"/>
              </w:rPr>
            </w:pPr>
            <w:bookmarkStart w:id="0" w:name="_Hlk35584477"/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F11BF" w:rsidRPr="00AB6DB3" w:rsidRDefault="000F11BF" w:rsidP="000F11B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B6DB3">
              <w:rPr>
                <w:rFonts w:cs="Arial"/>
                <w:b/>
                <w:sz w:val="28"/>
                <w:szCs w:val="28"/>
              </w:rPr>
              <w:t>01 583 33</w:t>
            </w:r>
            <w:r>
              <w:rPr>
                <w:rFonts w:cs="Arial"/>
                <w:b/>
                <w:sz w:val="28"/>
                <w:szCs w:val="28"/>
              </w:rPr>
              <w:t xml:space="preserve"> 55</w:t>
            </w:r>
          </w:p>
        </w:tc>
      </w:tr>
      <w:tr w:rsidR="000F11BF" w:rsidRPr="001C0DB8" w:rsidTr="000C0445">
        <w:trPr>
          <w:trHeight w:val="340"/>
        </w:trPr>
        <w:tc>
          <w:tcPr>
            <w:tcW w:w="5834" w:type="dxa"/>
            <w:vMerge/>
            <w:tcBorders>
              <w:left w:val="double" w:sz="4" w:space="0" w:color="auto"/>
            </w:tcBorders>
          </w:tcPr>
          <w:p w:rsidR="000F11BF" w:rsidRPr="001C0DB8" w:rsidRDefault="000F11BF" w:rsidP="000F11B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F11BF" w:rsidRPr="00AB6DB3" w:rsidRDefault="000F11BF" w:rsidP="000F11BF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01 583 33 75</w:t>
            </w:r>
          </w:p>
        </w:tc>
      </w:tr>
      <w:tr w:rsidR="000C0445" w:rsidRPr="001C0DB8" w:rsidTr="000C0445">
        <w:trPr>
          <w:trHeight w:val="340"/>
        </w:trPr>
        <w:tc>
          <w:tcPr>
            <w:tcW w:w="5834" w:type="dxa"/>
            <w:vMerge/>
            <w:tcBorders>
              <w:left w:val="double" w:sz="4" w:space="0" w:color="auto"/>
            </w:tcBorders>
          </w:tcPr>
          <w:p w:rsidR="000C0445" w:rsidRPr="001C0DB8" w:rsidRDefault="000C0445" w:rsidP="000F11B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C0445" w:rsidRDefault="000C0445" w:rsidP="000F11BF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01 583 33 81</w:t>
            </w:r>
          </w:p>
        </w:tc>
      </w:tr>
      <w:tr w:rsidR="000F11BF" w:rsidRPr="001C0DB8" w:rsidTr="000C0445">
        <w:trPr>
          <w:trHeight w:val="340"/>
        </w:trPr>
        <w:tc>
          <w:tcPr>
            <w:tcW w:w="583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F11BF" w:rsidRPr="001C0DB8" w:rsidRDefault="000F11BF" w:rsidP="000F11B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0F11BF" w:rsidRPr="000F11BF" w:rsidRDefault="000F11BF" w:rsidP="000F11B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B6DB3">
              <w:rPr>
                <w:rFonts w:cs="Arial"/>
                <w:b/>
                <w:sz w:val="28"/>
                <w:szCs w:val="28"/>
              </w:rPr>
              <w:t>01 583 33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="000C0445">
              <w:rPr>
                <w:rFonts w:cs="Arial"/>
                <w:b/>
                <w:sz w:val="28"/>
                <w:szCs w:val="28"/>
              </w:rPr>
              <w:t xml:space="preserve">24 </w:t>
            </w:r>
          </w:p>
        </w:tc>
      </w:tr>
      <w:bookmarkEnd w:id="0"/>
      <w:tr w:rsidR="00AC5718" w:rsidRPr="001C0DB8" w:rsidTr="000C0445">
        <w:trPr>
          <w:trHeight w:val="340"/>
        </w:trPr>
        <w:tc>
          <w:tcPr>
            <w:tcW w:w="583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AC5718" w:rsidRPr="000B118D" w:rsidRDefault="00AC5718" w:rsidP="000B118D">
            <w:pPr>
              <w:pStyle w:val="Odstavekseznama"/>
              <w:numPr>
                <w:ilvl w:val="0"/>
                <w:numId w:val="11"/>
              </w:numPr>
              <w:jc w:val="left"/>
              <w:rPr>
                <w:rFonts w:cs="Arial"/>
                <w:b/>
                <w:sz w:val="28"/>
                <w:szCs w:val="28"/>
              </w:rPr>
            </w:pPr>
            <w:r w:rsidRPr="000B118D">
              <w:rPr>
                <w:rFonts w:cs="Arial"/>
                <w:b/>
                <w:sz w:val="28"/>
                <w:szCs w:val="28"/>
              </w:rPr>
              <w:t>Register zastavnih pravic in zarubljenih premičnin</w:t>
            </w:r>
          </w:p>
        </w:tc>
        <w:tc>
          <w:tcPr>
            <w:tcW w:w="332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C5718" w:rsidRPr="00AB6DB3" w:rsidRDefault="00AC5718" w:rsidP="00AC571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B118D">
              <w:rPr>
                <w:rFonts w:cs="Arial"/>
                <w:b/>
                <w:sz w:val="28"/>
                <w:szCs w:val="28"/>
              </w:rPr>
              <w:t xml:space="preserve">01 583 33 </w:t>
            </w:r>
            <w:r>
              <w:rPr>
                <w:rFonts w:cs="Arial"/>
                <w:b/>
                <w:sz w:val="28"/>
                <w:szCs w:val="28"/>
              </w:rPr>
              <w:t>89</w:t>
            </w:r>
          </w:p>
        </w:tc>
      </w:tr>
      <w:tr w:rsidR="00AC5718" w:rsidRPr="001C0DB8" w:rsidTr="000C0445">
        <w:trPr>
          <w:trHeight w:val="340"/>
        </w:trPr>
        <w:tc>
          <w:tcPr>
            <w:tcW w:w="583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C5718" w:rsidRPr="000B118D" w:rsidRDefault="00AC5718" w:rsidP="000B118D">
            <w:pPr>
              <w:pStyle w:val="Odstavekseznama"/>
              <w:numPr>
                <w:ilvl w:val="0"/>
                <w:numId w:val="11"/>
              </w:numPr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C5718" w:rsidRPr="000B118D" w:rsidRDefault="00AC5718" w:rsidP="00AC571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B118D">
              <w:rPr>
                <w:rFonts w:cs="Arial"/>
                <w:b/>
                <w:sz w:val="28"/>
                <w:szCs w:val="28"/>
              </w:rPr>
              <w:t>01 583 33 75</w:t>
            </w:r>
          </w:p>
        </w:tc>
      </w:tr>
      <w:tr w:rsidR="00AC5718" w:rsidRPr="001C0DB8" w:rsidTr="000C0445">
        <w:trPr>
          <w:trHeight w:val="340"/>
        </w:trPr>
        <w:tc>
          <w:tcPr>
            <w:tcW w:w="58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C5718" w:rsidRPr="000B118D" w:rsidRDefault="00AC5718" w:rsidP="000B118D">
            <w:pPr>
              <w:pStyle w:val="Odstavekseznama"/>
              <w:numPr>
                <w:ilvl w:val="0"/>
                <w:numId w:val="11"/>
              </w:numPr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C5718" w:rsidRPr="000B118D" w:rsidRDefault="00AC5718" w:rsidP="000B118D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B118D">
              <w:rPr>
                <w:rFonts w:cs="Arial"/>
                <w:b/>
                <w:sz w:val="28"/>
                <w:szCs w:val="28"/>
              </w:rPr>
              <w:t xml:space="preserve">01 583 33 </w:t>
            </w:r>
            <w:r>
              <w:rPr>
                <w:rFonts w:cs="Arial"/>
                <w:b/>
                <w:sz w:val="28"/>
                <w:szCs w:val="28"/>
              </w:rPr>
              <w:t>69</w:t>
            </w:r>
          </w:p>
        </w:tc>
      </w:tr>
      <w:tr w:rsidR="00AC5718" w:rsidRPr="001C0DB8" w:rsidTr="000C0445">
        <w:trPr>
          <w:trHeight w:val="340"/>
        </w:trPr>
        <w:tc>
          <w:tcPr>
            <w:tcW w:w="5834" w:type="dxa"/>
            <w:vMerge w:val="restart"/>
            <w:tcBorders>
              <w:left w:val="double" w:sz="4" w:space="0" w:color="auto"/>
            </w:tcBorders>
          </w:tcPr>
          <w:p w:rsidR="00AC5718" w:rsidRPr="000B118D" w:rsidRDefault="00AC5718" w:rsidP="000B118D">
            <w:pPr>
              <w:pStyle w:val="Odstavekseznama"/>
              <w:numPr>
                <w:ilvl w:val="0"/>
                <w:numId w:val="11"/>
              </w:numPr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Register transakcijskih računov</w:t>
            </w:r>
          </w:p>
        </w:tc>
        <w:tc>
          <w:tcPr>
            <w:tcW w:w="3329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C5718" w:rsidRPr="000B118D" w:rsidRDefault="00AC5718" w:rsidP="000B118D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01 583 33 14</w:t>
            </w:r>
          </w:p>
        </w:tc>
      </w:tr>
      <w:tr w:rsidR="00AC5718" w:rsidRPr="001C0DB8" w:rsidTr="000C0445">
        <w:trPr>
          <w:trHeight w:val="340"/>
        </w:trPr>
        <w:tc>
          <w:tcPr>
            <w:tcW w:w="583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C5718" w:rsidRDefault="00AC5718" w:rsidP="000B118D">
            <w:pPr>
              <w:pStyle w:val="Odstavekseznama"/>
              <w:numPr>
                <w:ilvl w:val="0"/>
                <w:numId w:val="11"/>
              </w:numPr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C5718" w:rsidRPr="000B118D" w:rsidRDefault="00AC5718" w:rsidP="000B118D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01 583 33 30</w:t>
            </w:r>
          </w:p>
        </w:tc>
      </w:tr>
      <w:tr w:rsidR="00AC5718" w:rsidRPr="001C0DB8" w:rsidTr="000C0445">
        <w:trPr>
          <w:trHeight w:val="340"/>
        </w:trPr>
        <w:tc>
          <w:tcPr>
            <w:tcW w:w="583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C5718" w:rsidRDefault="00AC5718" w:rsidP="000B118D">
            <w:pPr>
              <w:pStyle w:val="Odstavekseznama"/>
              <w:numPr>
                <w:ilvl w:val="0"/>
                <w:numId w:val="11"/>
              </w:numPr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C5718" w:rsidRPr="000B118D" w:rsidRDefault="00AC5718" w:rsidP="000B118D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01 583 33 32</w:t>
            </w:r>
          </w:p>
        </w:tc>
      </w:tr>
      <w:tr w:rsidR="00AC5718" w:rsidRPr="001C0DB8" w:rsidTr="000C0445">
        <w:trPr>
          <w:trHeight w:val="340"/>
        </w:trPr>
        <w:tc>
          <w:tcPr>
            <w:tcW w:w="583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C5718" w:rsidRDefault="00AC5718" w:rsidP="000B118D">
            <w:pPr>
              <w:pStyle w:val="Odstavekseznama"/>
              <w:numPr>
                <w:ilvl w:val="0"/>
                <w:numId w:val="11"/>
              </w:numPr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AC5718" w:rsidRPr="000B118D" w:rsidRDefault="00AC5718" w:rsidP="000B118D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01 583 33 88</w:t>
            </w:r>
          </w:p>
        </w:tc>
      </w:tr>
      <w:tr w:rsidR="00152FB6" w:rsidRPr="001C0DB8" w:rsidTr="000C0445">
        <w:trPr>
          <w:trHeight w:val="340"/>
        </w:trPr>
        <w:tc>
          <w:tcPr>
            <w:tcW w:w="58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2FB6" w:rsidRPr="001C0DB8" w:rsidRDefault="00152FB6" w:rsidP="001C0DB8">
            <w:pPr>
              <w:pStyle w:val="Odstavekseznama"/>
              <w:numPr>
                <w:ilvl w:val="0"/>
                <w:numId w:val="8"/>
              </w:numPr>
              <w:ind w:left="447" w:hanging="567"/>
              <w:jc w:val="left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>Letna poročila</w:t>
            </w:r>
          </w:p>
        </w:tc>
        <w:tc>
          <w:tcPr>
            <w:tcW w:w="3329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52FB6" w:rsidRPr="001C0DB8" w:rsidRDefault="00C83384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01 583 33 </w:t>
            </w:r>
            <w:r w:rsidR="00290560">
              <w:rPr>
                <w:rFonts w:cs="Arial"/>
                <w:b/>
                <w:sz w:val="28"/>
                <w:szCs w:val="28"/>
              </w:rPr>
              <w:t>36</w:t>
            </w:r>
          </w:p>
        </w:tc>
      </w:tr>
      <w:tr w:rsidR="00152FB6" w:rsidRPr="001C0DB8" w:rsidTr="000C0445">
        <w:trPr>
          <w:trHeight w:val="340"/>
        </w:trPr>
        <w:tc>
          <w:tcPr>
            <w:tcW w:w="5834" w:type="dxa"/>
            <w:vMerge/>
            <w:tcBorders>
              <w:left w:val="double" w:sz="4" w:space="0" w:color="auto"/>
            </w:tcBorders>
          </w:tcPr>
          <w:p w:rsidR="00152FB6" w:rsidRPr="001C0DB8" w:rsidRDefault="00152FB6" w:rsidP="00152FB6">
            <w:pPr>
              <w:pStyle w:val="Odstavekseznama"/>
              <w:numPr>
                <w:ilvl w:val="0"/>
                <w:numId w:val="7"/>
              </w:numPr>
              <w:ind w:left="447" w:hanging="447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52FB6" w:rsidRPr="001C0DB8" w:rsidRDefault="00290560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01 583 33 77</w:t>
            </w:r>
          </w:p>
        </w:tc>
      </w:tr>
      <w:tr w:rsidR="00152FB6" w:rsidRPr="001C0DB8" w:rsidTr="000C0445">
        <w:trPr>
          <w:trHeight w:val="340"/>
        </w:trPr>
        <w:tc>
          <w:tcPr>
            <w:tcW w:w="5834" w:type="dxa"/>
            <w:vMerge/>
            <w:tcBorders>
              <w:left w:val="double" w:sz="4" w:space="0" w:color="auto"/>
            </w:tcBorders>
          </w:tcPr>
          <w:p w:rsidR="00152FB6" w:rsidRPr="001C0DB8" w:rsidRDefault="00152FB6" w:rsidP="00152FB6">
            <w:pPr>
              <w:pStyle w:val="Odstavekseznama"/>
              <w:numPr>
                <w:ilvl w:val="0"/>
                <w:numId w:val="7"/>
              </w:numPr>
              <w:ind w:left="447" w:hanging="447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52FB6" w:rsidRPr="001C0DB8" w:rsidRDefault="00290560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01 583 33 53</w:t>
            </w:r>
          </w:p>
        </w:tc>
      </w:tr>
      <w:tr w:rsidR="00152FB6" w:rsidRPr="001C0DB8" w:rsidTr="000C0445">
        <w:trPr>
          <w:trHeight w:val="340"/>
        </w:trPr>
        <w:tc>
          <w:tcPr>
            <w:tcW w:w="5834" w:type="dxa"/>
            <w:vMerge/>
            <w:tcBorders>
              <w:left w:val="double" w:sz="4" w:space="0" w:color="auto"/>
            </w:tcBorders>
          </w:tcPr>
          <w:p w:rsidR="00152FB6" w:rsidRPr="001C0DB8" w:rsidRDefault="00152FB6" w:rsidP="00152FB6">
            <w:pPr>
              <w:pStyle w:val="Odstavekseznama"/>
              <w:numPr>
                <w:ilvl w:val="0"/>
                <w:numId w:val="7"/>
              </w:numPr>
              <w:ind w:left="447" w:hanging="447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52FB6" w:rsidRPr="001C0DB8" w:rsidRDefault="00290560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01 583 33 88</w:t>
            </w:r>
          </w:p>
        </w:tc>
      </w:tr>
      <w:tr w:rsidR="00152FB6" w:rsidRPr="001C0DB8" w:rsidTr="000C0445">
        <w:trPr>
          <w:trHeight w:val="340"/>
        </w:trPr>
        <w:tc>
          <w:tcPr>
            <w:tcW w:w="5834" w:type="dxa"/>
            <w:vMerge/>
            <w:tcBorders>
              <w:left w:val="double" w:sz="4" w:space="0" w:color="auto"/>
            </w:tcBorders>
          </w:tcPr>
          <w:p w:rsidR="00152FB6" w:rsidRPr="001C0DB8" w:rsidRDefault="00152FB6" w:rsidP="00152FB6">
            <w:pPr>
              <w:pStyle w:val="Odstavekseznama"/>
              <w:numPr>
                <w:ilvl w:val="0"/>
                <w:numId w:val="7"/>
              </w:numPr>
              <w:ind w:left="447" w:hanging="447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52FB6" w:rsidRPr="001C0DB8" w:rsidRDefault="00290560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01 583 33 13</w:t>
            </w:r>
          </w:p>
        </w:tc>
      </w:tr>
      <w:tr w:rsidR="00290560" w:rsidRPr="001C0DB8" w:rsidTr="000C0445">
        <w:trPr>
          <w:trHeight w:val="340"/>
        </w:trPr>
        <w:tc>
          <w:tcPr>
            <w:tcW w:w="5834" w:type="dxa"/>
            <w:vMerge/>
            <w:tcBorders>
              <w:left w:val="double" w:sz="4" w:space="0" w:color="auto"/>
            </w:tcBorders>
          </w:tcPr>
          <w:p w:rsidR="00290560" w:rsidRPr="001C0DB8" w:rsidRDefault="00290560" w:rsidP="00152FB6">
            <w:pPr>
              <w:pStyle w:val="Odstavekseznama"/>
              <w:numPr>
                <w:ilvl w:val="0"/>
                <w:numId w:val="7"/>
              </w:numPr>
              <w:ind w:left="447" w:hanging="447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90560" w:rsidRDefault="00290560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01 583 33 37</w:t>
            </w:r>
          </w:p>
        </w:tc>
      </w:tr>
      <w:tr w:rsidR="00290560" w:rsidRPr="001C0DB8" w:rsidTr="000C0445">
        <w:trPr>
          <w:trHeight w:val="340"/>
        </w:trPr>
        <w:tc>
          <w:tcPr>
            <w:tcW w:w="5834" w:type="dxa"/>
            <w:vMerge/>
            <w:tcBorders>
              <w:left w:val="double" w:sz="4" w:space="0" w:color="auto"/>
            </w:tcBorders>
          </w:tcPr>
          <w:p w:rsidR="00290560" w:rsidRPr="001C0DB8" w:rsidRDefault="00290560" w:rsidP="00152FB6">
            <w:pPr>
              <w:pStyle w:val="Odstavekseznama"/>
              <w:numPr>
                <w:ilvl w:val="0"/>
                <w:numId w:val="7"/>
              </w:numPr>
              <w:ind w:left="447" w:hanging="447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90560" w:rsidRDefault="00290560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01 583 33 30</w:t>
            </w:r>
          </w:p>
        </w:tc>
      </w:tr>
      <w:tr w:rsidR="00290560" w:rsidRPr="001C0DB8" w:rsidTr="000C0445">
        <w:trPr>
          <w:trHeight w:val="340"/>
        </w:trPr>
        <w:tc>
          <w:tcPr>
            <w:tcW w:w="5834" w:type="dxa"/>
            <w:vMerge/>
            <w:tcBorders>
              <w:left w:val="double" w:sz="4" w:space="0" w:color="auto"/>
            </w:tcBorders>
          </w:tcPr>
          <w:p w:rsidR="00290560" w:rsidRPr="001C0DB8" w:rsidRDefault="00290560" w:rsidP="00152FB6">
            <w:pPr>
              <w:pStyle w:val="Odstavekseznama"/>
              <w:numPr>
                <w:ilvl w:val="0"/>
                <w:numId w:val="7"/>
              </w:numPr>
              <w:ind w:left="447" w:hanging="447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90560" w:rsidRDefault="00290560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01 583 33 </w:t>
            </w:r>
            <w:r w:rsidR="000C0445">
              <w:rPr>
                <w:rFonts w:cs="Arial"/>
                <w:b/>
                <w:sz w:val="28"/>
                <w:szCs w:val="28"/>
              </w:rPr>
              <w:t>38</w:t>
            </w:r>
          </w:p>
        </w:tc>
      </w:tr>
      <w:tr w:rsidR="00290560" w:rsidRPr="001C0DB8" w:rsidTr="000C0445">
        <w:trPr>
          <w:trHeight w:val="340"/>
        </w:trPr>
        <w:tc>
          <w:tcPr>
            <w:tcW w:w="5834" w:type="dxa"/>
            <w:vMerge/>
            <w:tcBorders>
              <w:left w:val="double" w:sz="4" w:space="0" w:color="auto"/>
            </w:tcBorders>
          </w:tcPr>
          <w:p w:rsidR="00290560" w:rsidRPr="001C0DB8" w:rsidRDefault="00290560" w:rsidP="00152FB6">
            <w:pPr>
              <w:pStyle w:val="Odstavekseznama"/>
              <w:numPr>
                <w:ilvl w:val="0"/>
                <w:numId w:val="7"/>
              </w:numPr>
              <w:ind w:left="447" w:hanging="447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90560" w:rsidRDefault="00290560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01 583 33 74</w:t>
            </w:r>
          </w:p>
        </w:tc>
      </w:tr>
      <w:tr w:rsidR="000C0445" w:rsidRPr="001C0DB8" w:rsidTr="000C0445">
        <w:trPr>
          <w:trHeight w:val="340"/>
        </w:trPr>
        <w:tc>
          <w:tcPr>
            <w:tcW w:w="5834" w:type="dxa"/>
            <w:vMerge/>
            <w:tcBorders>
              <w:left w:val="double" w:sz="4" w:space="0" w:color="auto"/>
            </w:tcBorders>
          </w:tcPr>
          <w:p w:rsidR="000C0445" w:rsidRPr="001C0DB8" w:rsidRDefault="000C0445" w:rsidP="00152FB6">
            <w:pPr>
              <w:pStyle w:val="Odstavekseznama"/>
              <w:numPr>
                <w:ilvl w:val="0"/>
                <w:numId w:val="7"/>
              </w:numPr>
              <w:ind w:left="447" w:hanging="447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C0445" w:rsidRDefault="000C0445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01 583 33 19</w:t>
            </w:r>
          </w:p>
        </w:tc>
      </w:tr>
      <w:tr w:rsidR="00152FB6" w:rsidRPr="001C0DB8" w:rsidTr="000C0445">
        <w:trPr>
          <w:trHeight w:val="340"/>
        </w:trPr>
        <w:tc>
          <w:tcPr>
            <w:tcW w:w="583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52FB6" w:rsidRPr="001C0DB8" w:rsidRDefault="00152FB6" w:rsidP="00152FB6">
            <w:pPr>
              <w:pStyle w:val="Odstavekseznama"/>
              <w:numPr>
                <w:ilvl w:val="0"/>
                <w:numId w:val="7"/>
              </w:numPr>
              <w:ind w:left="447" w:hanging="447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2FB6" w:rsidRPr="001C0DB8" w:rsidRDefault="00290560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01 583 33 </w:t>
            </w:r>
            <w:r w:rsidR="000C0445">
              <w:rPr>
                <w:rFonts w:cs="Arial"/>
                <w:b/>
                <w:sz w:val="28"/>
                <w:szCs w:val="28"/>
              </w:rPr>
              <w:t>26</w:t>
            </w:r>
          </w:p>
        </w:tc>
      </w:tr>
      <w:tr w:rsidR="00152FB6" w:rsidRPr="001C0DB8" w:rsidTr="000C0445">
        <w:trPr>
          <w:trHeight w:val="340"/>
        </w:trPr>
        <w:tc>
          <w:tcPr>
            <w:tcW w:w="58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2FB6" w:rsidRPr="001C0DB8" w:rsidRDefault="00152FB6" w:rsidP="001C0DB8">
            <w:pPr>
              <w:pStyle w:val="Odstavekseznama"/>
              <w:numPr>
                <w:ilvl w:val="0"/>
                <w:numId w:val="7"/>
              </w:numPr>
              <w:ind w:left="447" w:hanging="447"/>
              <w:jc w:val="left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lastRenderedPageBreak/>
              <w:t>Statistična raziskovanja</w:t>
            </w:r>
          </w:p>
        </w:tc>
        <w:tc>
          <w:tcPr>
            <w:tcW w:w="3329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52FB6" w:rsidRPr="001C0DB8" w:rsidRDefault="00290560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01 583 33 </w:t>
            </w:r>
            <w:r w:rsidR="007E3FC9">
              <w:rPr>
                <w:rFonts w:cs="Arial"/>
                <w:b/>
                <w:sz w:val="28"/>
                <w:szCs w:val="28"/>
              </w:rPr>
              <w:t>1</w:t>
            </w:r>
            <w:r>
              <w:rPr>
                <w:rFonts w:cs="Arial"/>
                <w:b/>
                <w:sz w:val="28"/>
                <w:szCs w:val="28"/>
              </w:rPr>
              <w:t>2</w:t>
            </w:r>
          </w:p>
        </w:tc>
      </w:tr>
      <w:tr w:rsidR="006A1B54" w:rsidRPr="001C0DB8" w:rsidTr="000C0445">
        <w:trPr>
          <w:trHeight w:val="340"/>
        </w:trPr>
        <w:tc>
          <w:tcPr>
            <w:tcW w:w="5834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1B54" w:rsidRPr="001C0DB8" w:rsidRDefault="006A1B54" w:rsidP="001C0DB8">
            <w:pPr>
              <w:pStyle w:val="Odstavekseznama"/>
              <w:numPr>
                <w:ilvl w:val="0"/>
                <w:numId w:val="7"/>
              </w:numPr>
              <w:ind w:left="447" w:hanging="447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A1B54" w:rsidRDefault="006A1B54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01 583 33 32</w:t>
            </w:r>
          </w:p>
        </w:tc>
      </w:tr>
      <w:tr w:rsidR="00290560" w:rsidRPr="001C0DB8" w:rsidTr="000C0445">
        <w:trPr>
          <w:trHeight w:val="340"/>
        </w:trPr>
        <w:tc>
          <w:tcPr>
            <w:tcW w:w="583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90560" w:rsidRPr="001C0DB8" w:rsidRDefault="00290560" w:rsidP="004818BE">
            <w:pPr>
              <w:pStyle w:val="Odstavekseznama"/>
              <w:ind w:left="447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560" w:rsidRPr="001C0DB8" w:rsidRDefault="00290560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01 583 33 09</w:t>
            </w:r>
          </w:p>
        </w:tc>
      </w:tr>
      <w:tr w:rsidR="00152FB6" w:rsidRPr="001C0DB8" w:rsidTr="000C0445">
        <w:trPr>
          <w:trHeight w:val="340"/>
        </w:trPr>
        <w:tc>
          <w:tcPr>
            <w:tcW w:w="58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2FB6" w:rsidRPr="001C0DB8" w:rsidRDefault="00152FB6" w:rsidP="001C0DB8">
            <w:pPr>
              <w:pStyle w:val="Odstavekseznama"/>
              <w:numPr>
                <w:ilvl w:val="0"/>
                <w:numId w:val="7"/>
              </w:numPr>
              <w:ind w:left="447" w:hanging="447"/>
              <w:jc w:val="left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>Bonitetne informacije</w:t>
            </w:r>
          </w:p>
        </w:tc>
        <w:tc>
          <w:tcPr>
            <w:tcW w:w="3329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52FB6" w:rsidRPr="001C0DB8" w:rsidRDefault="007E3FC9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01 583 33 08</w:t>
            </w:r>
          </w:p>
        </w:tc>
      </w:tr>
      <w:tr w:rsidR="00152FB6" w:rsidRPr="001C0DB8" w:rsidTr="000C0445">
        <w:trPr>
          <w:trHeight w:val="340"/>
        </w:trPr>
        <w:tc>
          <w:tcPr>
            <w:tcW w:w="5834" w:type="dxa"/>
            <w:vMerge/>
            <w:tcBorders>
              <w:left w:val="double" w:sz="4" w:space="0" w:color="auto"/>
            </w:tcBorders>
          </w:tcPr>
          <w:p w:rsidR="00152FB6" w:rsidRPr="001C0DB8" w:rsidRDefault="00152FB6" w:rsidP="00152FB6">
            <w:pPr>
              <w:pStyle w:val="Odstavekseznama"/>
              <w:numPr>
                <w:ilvl w:val="0"/>
                <w:numId w:val="7"/>
              </w:numPr>
              <w:ind w:left="447" w:hanging="447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52FB6" w:rsidRPr="001C0DB8" w:rsidRDefault="007E3FC9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01 583 33 </w:t>
            </w:r>
            <w:r w:rsidR="006A1B54">
              <w:rPr>
                <w:rFonts w:cs="Arial"/>
                <w:b/>
                <w:sz w:val="28"/>
                <w:szCs w:val="28"/>
              </w:rPr>
              <w:t>07</w:t>
            </w:r>
          </w:p>
        </w:tc>
      </w:tr>
      <w:tr w:rsidR="006A1B54" w:rsidRPr="001C0DB8" w:rsidTr="000C0445">
        <w:trPr>
          <w:trHeight w:val="340"/>
        </w:trPr>
        <w:tc>
          <w:tcPr>
            <w:tcW w:w="5834" w:type="dxa"/>
            <w:vMerge/>
            <w:tcBorders>
              <w:left w:val="double" w:sz="4" w:space="0" w:color="auto"/>
            </w:tcBorders>
          </w:tcPr>
          <w:p w:rsidR="006A1B54" w:rsidRPr="001C0DB8" w:rsidRDefault="006A1B54" w:rsidP="00152FB6">
            <w:pPr>
              <w:pStyle w:val="Odstavekseznama"/>
              <w:numPr>
                <w:ilvl w:val="0"/>
                <w:numId w:val="7"/>
              </w:numPr>
              <w:ind w:left="447" w:hanging="447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A1B54" w:rsidRDefault="006A1B54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01 583 33 78</w:t>
            </w:r>
          </w:p>
        </w:tc>
      </w:tr>
      <w:tr w:rsidR="006A1B54" w:rsidRPr="001C0DB8" w:rsidTr="000C0445">
        <w:trPr>
          <w:trHeight w:val="340"/>
        </w:trPr>
        <w:tc>
          <w:tcPr>
            <w:tcW w:w="5834" w:type="dxa"/>
            <w:vMerge/>
            <w:tcBorders>
              <w:left w:val="double" w:sz="4" w:space="0" w:color="auto"/>
            </w:tcBorders>
          </w:tcPr>
          <w:p w:rsidR="006A1B54" w:rsidRPr="001C0DB8" w:rsidRDefault="006A1B54" w:rsidP="00152FB6">
            <w:pPr>
              <w:pStyle w:val="Odstavekseznama"/>
              <w:numPr>
                <w:ilvl w:val="0"/>
                <w:numId w:val="7"/>
              </w:numPr>
              <w:ind w:left="447" w:hanging="447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A1B54" w:rsidRDefault="006A1B54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01 583 33 42</w:t>
            </w:r>
          </w:p>
        </w:tc>
      </w:tr>
      <w:tr w:rsidR="00152FB6" w:rsidRPr="001C0DB8" w:rsidTr="000C0445">
        <w:trPr>
          <w:trHeight w:val="340"/>
        </w:trPr>
        <w:tc>
          <w:tcPr>
            <w:tcW w:w="583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52FB6" w:rsidRPr="001C0DB8" w:rsidRDefault="00152FB6" w:rsidP="00152FB6">
            <w:pPr>
              <w:pStyle w:val="Odstavekseznama"/>
              <w:numPr>
                <w:ilvl w:val="0"/>
                <w:numId w:val="7"/>
              </w:numPr>
              <w:ind w:left="447" w:hanging="447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2FB6" w:rsidRPr="001C0DB8" w:rsidRDefault="007E3FC9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01 583 33 0</w:t>
            </w:r>
            <w:r w:rsidR="006A1B54">
              <w:rPr>
                <w:rFonts w:cs="Arial"/>
                <w:b/>
                <w:sz w:val="28"/>
                <w:szCs w:val="28"/>
              </w:rPr>
              <w:t>5</w:t>
            </w:r>
          </w:p>
        </w:tc>
      </w:tr>
      <w:tr w:rsidR="001C0DB8" w:rsidRPr="001C0DB8" w:rsidTr="000C0445">
        <w:trPr>
          <w:trHeight w:val="340"/>
        </w:trPr>
        <w:tc>
          <w:tcPr>
            <w:tcW w:w="58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C0DB8" w:rsidRPr="001C0DB8" w:rsidRDefault="001C0DB8" w:rsidP="001C0DB8">
            <w:pPr>
              <w:pStyle w:val="Odstavekseznama"/>
              <w:numPr>
                <w:ilvl w:val="0"/>
                <w:numId w:val="7"/>
              </w:numPr>
              <w:ind w:left="447" w:hanging="447"/>
              <w:jc w:val="left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>Večstranski pobot</w:t>
            </w:r>
          </w:p>
        </w:tc>
        <w:tc>
          <w:tcPr>
            <w:tcW w:w="3329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C0DB8" w:rsidRPr="001C0DB8" w:rsidRDefault="007E3FC9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01 583 33 32</w:t>
            </w:r>
          </w:p>
        </w:tc>
      </w:tr>
      <w:tr w:rsidR="001C0DB8" w:rsidRPr="001C0DB8" w:rsidTr="000C0445">
        <w:trPr>
          <w:trHeight w:val="340"/>
        </w:trPr>
        <w:tc>
          <w:tcPr>
            <w:tcW w:w="583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C0DB8" w:rsidRPr="001C0DB8" w:rsidRDefault="001C0DB8" w:rsidP="00152FB6">
            <w:pPr>
              <w:pStyle w:val="Odstavekseznama"/>
              <w:numPr>
                <w:ilvl w:val="0"/>
                <w:numId w:val="7"/>
              </w:numPr>
              <w:ind w:left="447" w:hanging="447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0DB8" w:rsidRPr="001C0DB8" w:rsidRDefault="007E3FC9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01 583 33 </w:t>
            </w:r>
            <w:r w:rsidR="000C0445">
              <w:rPr>
                <w:rFonts w:cs="Arial"/>
                <w:b/>
                <w:sz w:val="28"/>
                <w:szCs w:val="28"/>
              </w:rPr>
              <w:t>36</w:t>
            </w:r>
          </w:p>
        </w:tc>
      </w:tr>
      <w:tr w:rsidR="001C0DB8" w:rsidRPr="001C0DB8" w:rsidTr="000C0445">
        <w:trPr>
          <w:trHeight w:val="340"/>
        </w:trPr>
        <w:tc>
          <w:tcPr>
            <w:tcW w:w="5834" w:type="dxa"/>
            <w:vMerge w:val="restart"/>
            <w:tcBorders>
              <w:left w:val="double" w:sz="4" w:space="0" w:color="auto"/>
            </w:tcBorders>
            <w:vAlign w:val="center"/>
          </w:tcPr>
          <w:p w:rsidR="001C0DB8" w:rsidRPr="001C0DB8" w:rsidRDefault="001C0DB8" w:rsidP="002A5E74">
            <w:pPr>
              <w:pStyle w:val="Odstavekseznama"/>
              <w:numPr>
                <w:ilvl w:val="0"/>
                <w:numId w:val="7"/>
              </w:numPr>
              <w:ind w:left="447" w:hanging="447"/>
              <w:jc w:val="left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>Dodeljevanje LEI kod</w:t>
            </w:r>
          </w:p>
        </w:tc>
        <w:tc>
          <w:tcPr>
            <w:tcW w:w="3329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C0DB8" w:rsidRPr="001C0DB8" w:rsidRDefault="007E3FC9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01 583 33 81</w:t>
            </w:r>
          </w:p>
        </w:tc>
      </w:tr>
      <w:tr w:rsidR="001C0DB8" w:rsidRPr="001C0DB8" w:rsidTr="000C0445">
        <w:trPr>
          <w:trHeight w:val="340"/>
        </w:trPr>
        <w:tc>
          <w:tcPr>
            <w:tcW w:w="583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C0DB8" w:rsidRPr="001C0DB8" w:rsidRDefault="001C0DB8" w:rsidP="00152FB6">
            <w:pPr>
              <w:pStyle w:val="Odstavekseznama"/>
              <w:numPr>
                <w:ilvl w:val="0"/>
                <w:numId w:val="7"/>
              </w:numPr>
              <w:ind w:left="447" w:hanging="447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0DB8" w:rsidRPr="001C0DB8" w:rsidRDefault="007E3FC9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01 583 33 75</w:t>
            </w:r>
          </w:p>
        </w:tc>
      </w:tr>
      <w:tr w:rsidR="007E3FC9" w:rsidRPr="001C0DB8" w:rsidTr="000C0445">
        <w:trPr>
          <w:trHeight w:val="340"/>
        </w:trPr>
        <w:tc>
          <w:tcPr>
            <w:tcW w:w="58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E3FC9" w:rsidRPr="001C0DB8" w:rsidRDefault="007E3FC9" w:rsidP="001C0DB8">
            <w:pPr>
              <w:pStyle w:val="Odstavekseznama"/>
              <w:numPr>
                <w:ilvl w:val="0"/>
                <w:numId w:val="7"/>
              </w:numPr>
              <w:ind w:left="447" w:hanging="447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Vodstvo izpostave</w:t>
            </w:r>
          </w:p>
        </w:tc>
        <w:tc>
          <w:tcPr>
            <w:tcW w:w="3329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E3FC9" w:rsidRPr="001C0DB8" w:rsidRDefault="007E3FC9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01 583 33 02</w:t>
            </w:r>
          </w:p>
        </w:tc>
      </w:tr>
      <w:tr w:rsidR="007E3FC9" w:rsidRPr="001C0DB8" w:rsidTr="000C0445">
        <w:trPr>
          <w:trHeight w:val="340"/>
        </w:trPr>
        <w:tc>
          <w:tcPr>
            <w:tcW w:w="583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E3FC9" w:rsidRDefault="007E3FC9" w:rsidP="001C0DB8">
            <w:pPr>
              <w:pStyle w:val="Odstavekseznama"/>
              <w:numPr>
                <w:ilvl w:val="0"/>
                <w:numId w:val="7"/>
              </w:numPr>
              <w:ind w:left="447" w:hanging="447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FC9" w:rsidRDefault="007E3FC9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01 583 33 </w:t>
            </w:r>
            <w:bookmarkStart w:id="1" w:name="_GoBack"/>
            <w:bookmarkEnd w:id="1"/>
            <w:r>
              <w:rPr>
                <w:rFonts w:cs="Arial"/>
                <w:b/>
                <w:sz w:val="28"/>
                <w:szCs w:val="28"/>
              </w:rPr>
              <w:t>01</w:t>
            </w:r>
          </w:p>
        </w:tc>
      </w:tr>
    </w:tbl>
    <w:p w:rsidR="00D22070" w:rsidRPr="00D40CC6" w:rsidRDefault="00D07FB5" w:rsidP="00D40CC6">
      <w:pPr>
        <w:pStyle w:val="Odstavekseznama"/>
        <w:spacing w:line="280" w:lineRule="atLeast"/>
        <w:ind w:left="0"/>
        <w:rPr>
          <w:rFonts w:cs="Arial"/>
          <w:sz w:val="36"/>
          <w:szCs w:val="36"/>
        </w:rPr>
      </w:pPr>
      <w:r w:rsidRPr="00D40CC6">
        <w:rPr>
          <w:rFonts w:cs="Arial"/>
          <w:b/>
          <w:sz w:val="38"/>
          <w:szCs w:val="38"/>
        </w:rPr>
        <w:t xml:space="preserve"> </w:t>
      </w:r>
      <w:r w:rsidR="00FB4892">
        <w:rPr>
          <w:rFonts w:cs="Arial"/>
          <w:b/>
          <w:sz w:val="38"/>
          <w:szCs w:val="38"/>
        </w:rPr>
        <w:t xml:space="preserve">                                                          </w:t>
      </w:r>
      <w:r w:rsidR="00014503">
        <w:rPr>
          <w:rFonts w:cs="Arial"/>
          <w:b/>
          <w:sz w:val="38"/>
          <w:szCs w:val="38"/>
        </w:rPr>
        <w:t xml:space="preserve">                                                         </w:t>
      </w:r>
      <w:r w:rsidR="00FB4892">
        <w:rPr>
          <w:rFonts w:cs="Arial"/>
          <w:b/>
          <w:sz w:val="38"/>
          <w:szCs w:val="38"/>
        </w:rPr>
        <w:t xml:space="preserve"> </w:t>
      </w:r>
    </w:p>
    <w:sectPr w:rsidR="00D22070" w:rsidRPr="00D40CC6" w:rsidSect="00EF4E9D">
      <w:footerReference w:type="default" r:id="rId11"/>
      <w:headerReference w:type="first" r:id="rId12"/>
      <w:footerReference w:type="first" r:id="rId13"/>
      <w:pgSz w:w="11906" w:h="16838"/>
      <w:pgMar w:top="1304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220" w:rsidRDefault="00D55220" w:rsidP="00634FC7">
      <w:r>
        <w:separator/>
      </w:r>
    </w:p>
  </w:endnote>
  <w:endnote w:type="continuationSeparator" w:id="0">
    <w:p w:rsidR="00D55220" w:rsidRDefault="00D55220" w:rsidP="0063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othamOTMedium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D36" w:rsidRDefault="004E0D36" w:rsidP="004E0D36">
    <w:pPr>
      <w:pStyle w:val="Noga"/>
      <w:jc w:val="center"/>
    </w:pPr>
    <w:r>
      <w:t xml:space="preserve">Stran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 w:rsidR="00D55220">
      <w:fldChar w:fldCharType="begin"/>
    </w:r>
    <w:r w:rsidR="00D55220">
      <w:instrText xml:space="preserve"> NUMPAGES  \* Arabic  \* MERGEFORMAT </w:instrText>
    </w:r>
    <w:r w:rsidR="00D55220">
      <w:fldChar w:fldCharType="separate"/>
    </w:r>
    <w:r>
      <w:rPr>
        <w:noProof/>
      </w:rPr>
      <w:t>2</w:t>
    </w:r>
    <w:r w:rsidR="00D5522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654" w:rsidRDefault="00996654" w:rsidP="00996654">
    <w:pPr>
      <w:pStyle w:val="Noga"/>
      <w:jc w:val="center"/>
    </w:pPr>
    <w:r>
      <w:rPr>
        <w:rFonts w:cs="Arial"/>
        <w:noProof/>
        <w:lang w:eastAsia="sl-SI"/>
      </w:rPr>
      <w:drawing>
        <wp:inline distT="0" distB="0" distL="0" distR="0" wp14:anchorId="12BE4E76" wp14:editId="12BE4E77">
          <wp:extent cx="670560" cy="449580"/>
          <wp:effectExtent l="0" t="0" r="0" b="762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lang w:eastAsia="sl-SI"/>
      </w:rPr>
      <w:t xml:space="preserve">  </w:t>
    </w:r>
    <w:r>
      <w:rPr>
        <w:rFonts w:cs="Arial"/>
        <w:noProof/>
        <w:lang w:eastAsia="sl-SI"/>
      </w:rPr>
      <w:drawing>
        <wp:inline distT="0" distB="0" distL="0" distR="0" wp14:anchorId="12BE4E78" wp14:editId="12BE4E79">
          <wp:extent cx="449580" cy="449580"/>
          <wp:effectExtent l="0" t="0" r="7620" b="7620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220" w:rsidRDefault="00D55220" w:rsidP="00634FC7">
      <w:r>
        <w:separator/>
      </w:r>
    </w:p>
  </w:footnote>
  <w:footnote w:type="continuationSeparator" w:id="0">
    <w:p w:rsidR="00D55220" w:rsidRDefault="00D55220" w:rsidP="00634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642" w:type="dxa"/>
      <w:tblLook w:val="0000" w:firstRow="0" w:lastRow="0" w:firstColumn="0" w:lastColumn="0" w:noHBand="0" w:noVBand="0"/>
    </w:tblPr>
    <w:tblGrid>
      <w:gridCol w:w="4608"/>
      <w:gridCol w:w="4678"/>
      <w:gridCol w:w="4678"/>
      <w:gridCol w:w="4678"/>
    </w:tblGrid>
    <w:tr w:rsidR="00506571" w:rsidTr="00506571">
      <w:trPr>
        <w:trHeight w:val="1441"/>
      </w:trPr>
      <w:tc>
        <w:tcPr>
          <w:tcW w:w="4608" w:type="dxa"/>
          <w:tcBorders>
            <w:bottom w:val="single" w:sz="4" w:space="0" w:color="auto"/>
          </w:tcBorders>
        </w:tcPr>
        <w:p w:rsidR="00506571" w:rsidRDefault="00506571" w:rsidP="00506571">
          <w:r>
            <w:rPr>
              <w:noProof/>
              <w:sz w:val="20"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62E8B74" wp14:editId="72A8DC2C">
                    <wp:simplePos x="0" y="0"/>
                    <wp:positionH relativeFrom="column">
                      <wp:posOffset>-125730</wp:posOffset>
                    </wp:positionH>
                    <wp:positionV relativeFrom="paragraph">
                      <wp:posOffset>345440</wp:posOffset>
                    </wp:positionV>
                    <wp:extent cx="2286000" cy="571500"/>
                    <wp:effectExtent l="0" t="2540" r="1905" b="0"/>
                    <wp:wrapNone/>
                    <wp:docPr id="4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6571" w:rsidRPr="0050646D" w:rsidRDefault="00506571" w:rsidP="00506571">
                                <w:pPr>
                                  <w:pStyle w:val="Naslov1"/>
                                  <w:pBdr>
                                    <w:top w:val="single" w:sz="4" w:space="9" w:color="auto"/>
                                  </w:pBdr>
                                  <w:spacing w:before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50646D">
                                  <w:rPr>
                                    <w:rFonts w:ascii="Arial" w:hAnsi="Arial" w:cs="Arial"/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Agencija Republike Slovenije</w:t>
                                </w:r>
                              </w:p>
                              <w:p w:rsidR="00506571" w:rsidRPr="0050646D" w:rsidRDefault="00506571" w:rsidP="00506571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50646D">
                                  <w:rPr>
                                    <w:rFonts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za javnopravne evidence in storitve</w:t>
                                </w:r>
                              </w:p>
                              <w:p w:rsidR="00506571" w:rsidRPr="0050646D" w:rsidRDefault="00506571" w:rsidP="00506571">
                                <w:pPr>
                                  <w:pStyle w:val="Naslov2"/>
                                  <w:spacing w:before="0"/>
                                  <w:jc w:val="center"/>
                                  <w:rPr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50646D">
                                  <w:rPr>
                                    <w:rFonts w:ascii="Arial" w:hAnsi="Arial" w:cs="Arial"/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Izpostava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 xml:space="preserve"> Ljubljana</w:t>
                                </w:r>
                              </w:p>
                              <w:p w:rsidR="00506571" w:rsidRDefault="00506571" w:rsidP="00506571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  <w:p w:rsidR="00506571" w:rsidRDefault="00506571" w:rsidP="00506571">
                                <w:pPr>
                                  <w:rPr>
                                    <w:b/>
                                    <w:bCs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2E8B7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-9.9pt;margin-top:27.2pt;width:180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" stroked="f">
                    <v:textbox>
                      <w:txbxContent>
                        <w:p w:rsidR="00506571" w:rsidRPr="0050646D" w:rsidRDefault="00506571" w:rsidP="00506571">
                          <w:pPr>
                            <w:pStyle w:val="Naslov1"/>
                            <w:pBdr>
                              <w:top w:val="single" w:sz="4" w:space="9" w:color="auto"/>
                            </w:pBdr>
                            <w:spacing w:before="0"/>
                            <w:jc w:val="center"/>
                            <w:rPr>
                              <w:rFonts w:ascii="Arial" w:hAnsi="Arial" w:cs="Arial"/>
                              <w:b/>
                              <w:color w:val="auto"/>
                              <w:sz w:val="18"/>
                              <w:szCs w:val="18"/>
                            </w:rPr>
                          </w:pPr>
                          <w:r w:rsidRPr="0050646D">
                            <w:rPr>
                              <w:rFonts w:ascii="Arial" w:hAnsi="Arial" w:cs="Arial"/>
                              <w:b/>
                              <w:color w:val="auto"/>
                              <w:sz w:val="18"/>
                              <w:szCs w:val="18"/>
                            </w:rPr>
                            <w:t>Agencija Republike Slovenije</w:t>
                          </w:r>
                        </w:p>
                        <w:p w:rsidR="00506571" w:rsidRPr="0050646D" w:rsidRDefault="00506571" w:rsidP="00506571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50646D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>za javnopravne evidence in storitve</w:t>
                          </w:r>
                        </w:p>
                        <w:p w:rsidR="00506571" w:rsidRPr="0050646D" w:rsidRDefault="00506571" w:rsidP="00506571">
                          <w:pPr>
                            <w:pStyle w:val="Naslov2"/>
                            <w:spacing w:before="0"/>
                            <w:jc w:val="center"/>
                            <w:rPr>
                              <w:rFonts w:ascii="Arial" w:hAnsi="Arial" w:cs="Arial"/>
                              <w:color w:val="auto"/>
                              <w:sz w:val="18"/>
                              <w:szCs w:val="18"/>
                            </w:rPr>
                          </w:pPr>
                          <w:r w:rsidRPr="0050646D">
                            <w:rPr>
                              <w:rFonts w:ascii="Arial" w:hAnsi="Arial" w:cs="Arial"/>
                              <w:b/>
                              <w:color w:val="auto"/>
                              <w:sz w:val="18"/>
                              <w:szCs w:val="18"/>
                            </w:rPr>
                            <w:t>Izpostava</w:t>
                          </w:r>
                          <w:r>
                            <w:rPr>
                              <w:rFonts w:ascii="Arial" w:hAnsi="Arial" w:cs="Arial"/>
                              <w:b/>
                              <w:color w:val="auto"/>
                              <w:sz w:val="18"/>
                              <w:szCs w:val="18"/>
                            </w:rPr>
                            <w:t xml:space="preserve"> Ljubljana</w:t>
                          </w:r>
                        </w:p>
                        <w:p w:rsidR="00506571" w:rsidRDefault="00506571" w:rsidP="00506571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:rsidR="00506571" w:rsidRDefault="00506571" w:rsidP="00506571">
                          <w:pPr>
                            <w:rPr>
                              <w:b/>
                              <w:bCs/>
                              <w:sz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20"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20CE3626" wp14:editId="2200078E">
                    <wp:simplePos x="0" y="0"/>
                    <wp:positionH relativeFrom="column">
                      <wp:posOffset>549910</wp:posOffset>
                    </wp:positionH>
                    <wp:positionV relativeFrom="paragraph">
                      <wp:posOffset>99695</wp:posOffset>
                    </wp:positionV>
                    <wp:extent cx="1111885" cy="292735"/>
                    <wp:effectExtent l="0" t="4445" r="0" b="0"/>
                    <wp:wrapNone/>
                    <wp:docPr id="1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1885" cy="292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6571" w:rsidRDefault="00506571" w:rsidP="00506571">
                                <w:r>
                                  <w:rPr>
                                    <w:noProof/>
                                    <w:lang w:eastAsia="sl-SI"/>
                                  </w:rPr>
                                  <w:drawing>
                                    <wp:inline distT="0" distB="0" distL="0" distR="0" wp14:anchorId="7F2A11FC" wp14:editId="0C00DC39">
                                      <wp:extent cx="914400" cy="247650"/>
                                      <wp:effectExtent l="0" t="0" r="0" b="0"/>
                                      <wp:docPr id="7" name="Slika 2" descr="logo_ajpes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logo_ajpes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4400" cy="2476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0CE3626" id="Text Box 8" o:spid="_x0000_s1027" type="#_x0000_t202" style="position:absolute;left:0;text-align:left;margin-left:43.3pt;margin-top:7.85pt;width:87.55pt;height:2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cQrQ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" filled="f" stroked="f">
                    <v:textbox inset="0,0,0,0">
                      <w:txbxContent>
                        <w:p w:rsidR="00506571" w:rsidRDefault="00506571" w:rsidP="00506571">
                          <w:r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 wp14:anchorId="7F2A11FC" wp14:editId="0C00DC39">
                                <wp:extent cx="914400" cy="247650"/>
                                <wp:effectExtent l="0" t="0" r="0" b="0"/>
                                <wp:docPr id="7" name="Slika 2" descr="logo_ajpes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_ajpes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678" w:type="dxa"/>
          <w:tcBorders>
            <w:bottom w:val="single" w:sz="4" w:space="0" w:color="auto"/>
          </w:tcBorders>
        </w:tcPr>
        <w:p w:rsidR="00506571" w:rsidRDefault="00506571" w:rsidP="00506571">
          <w:pPr>
            <w:rPr>
              <w:sz w:val="18"/>
            </w:rPr>
          </w:pPr>
        </w:p>
        <w:p w:rsidR="00506571" w:rsidRDefault="00506571" w:rsidP="00506571">
          <w:pPr>
            <w:rPr>
              <w:sz w:val="18"/>
            </w:rPr>
          </w:pPr>
        </w:p>
        <w:p w:rsidR="00506571" w:rsidRDefault="00506571" w:rsidP="00506571">
          <w:pPr>
            <w:rPr>
              <w:sz w:val="16"/>
            </w:rPr>
          </w:pPr>
        </w:p>
        <w:p w:rsidR="00506571" w:rsidRPr="00A309B6" w:rsidRDefault="00506571" w:rsidP="00506571">
          <w:pPr>
            <w:tabs>
              <w:tab w:val="center" w:pos="4590"/>
            </w:tabs>
            <w:ind w:right="-110"/>
            <w:jc w:val="right"/>
            <w:rPr>
              <w:rFonts w:cs="Arial"/>
              <w:sz w:val="16"/>
              <w:szCs w:val="16"/>
            </w:rPr>
          </w:pPr>
          <w:r w:rsidRPr="00A309B6">
            <w:rPr>
              <w:rFonts w:cs="Arial"/>
              <w:sz w:val="16"/>
              <w:szCs w:val="16"/>
            </w:rPr>
            <w:t>Cesta v Kleče 12</w:t>
          </w:r>
        </w:p>
        <w:p w:rsidR="00506571" w:rsidRDefault="00506571" w:rsidP="00506571">
          <w:pPr>
            <w:ind w:right="-110"/>
            <w:jc w:val="right"/>
            <w:rPr>
              <w:rFonts w:cs="Arial"/>
              <w:sz w:val="16"/>
              <w:szCs w:val="16"/>
            </w:rPr>
          </w:pPr>
          <w:r w:rsidRPr="00A309B6">
            <w:rPr>
              <w:rFonts w:cs="Arial"/>
              <w:sz w:val="16"/>
              <w:szCs w:val="16"/>
            </w:rPr>
            <w:t>1000 Ljubljana, SLOVENIJA</w:t>
          </w:r>
        </w:p>
        <w:p w:rsidR="00506571" w:rsidRDefault="00D55220" w:rsidP="00506571">
          <w:pPr>
            <w:ind w:right="-110"/>
            <w:jc w:val="right"/>
            <w:rPr>
              <w:rFonts w:cs="Arial"/>
              <w:sz w:val="16"/>
              <w:szCs w:val="16"/>
            </w:rPr>
          </w:pPr>
          <w:hyperlink r:id="rId2" w:history="1">
            <w:r w:rsidR="00506571" w:rsidRPr="00CD3BF1">
              <w:rPr>
                <w:rStyle w:val="Hiperpovezava"/>
                <w:rFonts w:cs="Arial"/>
                <w:sz w:val="16"/>
                <w:szCs w:val="16"/>
              </w:rPr>
              <w:t>www.ajpes.si</w:t>
            </w:r>
          </w:hyperlink>
        </w:p>
        <w:p w:rsidR="00506571" w:rsidRDefault="00D55220" w:rsidP="00506571">
          <w:pPr>
            <w:ind w:right="-110"/>
            <w:jc w:val="right"/>
            <w:rPr>
              <w:rFonts w:cs="Arial"/>
              <w:sz w:val="16"/>
              <w:szCs w:val="16"/>
            </w:rPr>
          </w:pPr>
          <w:hyperlink r:id="rId3" w:history="1">
            <w:r w:rsidR="00506571" w:rsidRPr="00CD3BF1">
              <w:rPr>
                <w:rStyle w:val="Hiperpovezava"/>
                <w:rFonts w:cs="Arial"/>
                <w:sz w:val="16"/>
                <w:szCs w:val="16"/>
              </w:rPr>
              <w:t>lj.tajnistvo@ajpes.si</w:t>
            </w:r>
          </w:hyperlink>
        </w:p>
        <w:p w:rsidR="00506571" w:rsidRPr="00A309B6" w:rsidRDefault="00506571" w:rsidP="00506571">
          <w:pPr>
            <w:ind w:right="-110"/>
            <w:jc w:val="right"/>
            <w:rPr>
              <w:rFonts w:cs="Arial"/>
              <w:sz w:val="16"/>
              <w:szCs w:val="16"/>
            </w:rPr>
          </w:pPr>
        </w:p>
        <w:p w:rsidR="00506571" w:rsidRDefault="00506571" w:rsidP="00506571">
          <w:pPr>
            <w:jc w:val="right"/>
            <w:rPr>
              <w:sz w:val="18"/>
            </w:rPr>
          </w:pPr>
          <w:r w:rsidRPr="00A309B6">
            <w:rPr>
              <w:rFonts w:cs="Arial"/>
              <w:sz w:val="16"/>
              <w:szCs w:val="16"/>
            </w:rPr>
            <w:t xml:space="preserve">telefon: (01) 583 33 00, telefaks: (01) 583 33 </w:t>
          </w:r>
          <w:r>
            <w:rPr>
              <w:rFonts w:cs="Arial"/>
              <w:sz w:val="16"/>
              <w:szCs w:val="16"/>
            </w:rPr>
            <w:t>61</w:t>
          </w:r>
        </w:p>
      </w:tc>
      <w:tc>
        <w:tcPr>
          <w:tcW w:w="4678" w:type="dxa"/>
          <w:tcBorders>
            <w:bottom w:val="single" w:sz="4" w:space="0" w:color="auto"/>
          </w:tcBorders>
        </w:tcPr>
        <w:p w:rsidR="00506571" w:rsidRDefault="00506571" w:rsidP="00506571">
          <w:pPr>
            <w:rPr>
              <w:sz w:val="18"/>
            </w:rPr>
          </w:pPr>
        </w:p>
        <w:p w:rsidR="00506571" w:rsidRDefault="00506571" w:rsidP="00506571">
          <w:pPr>
            <w:rPr>
              <w:sz w:val="18"/>
            </w:rPr>
          </w:pPr>
        </w:p>
        <w:p w:rsidR="00506571" w:rsidRDefault="00506571" w:rsidP="00506571">
          <w:pPr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Trg Leona Štuklja 10</w:t>
          </w:r>
        </w:p>
        <w:p w:rsidR="00506571" w:rsidRDefault="00506571" w:rsidP="00506571">
          <w:pPr>
            <w:jc w:val="right"/>
            <w:rPr>
              <w:sz w:val="18"/>
            </w:rPr>
          </w:pPr>
          <w:r>
            <w:rPr>
              <w:rFonts w:cs="Arial"/>
              <w:sz w:val="16"/>
              <w:szCs w:val="16"/>
            </w:rPr>
            <w:t>2000 Maribor, SLOVENIJA</w:t>
          </w:r>
        </w:p>
        <w:p w:rsidR="00506571" w:rsidRDefault="00D55220" w:rsidP="00506571">
          <w:pPr>
            <w:jc w:val="right"/>
            <w:rPr>
              <w:rFonts w:cs="Arial"/>
              <w:sz w:val="16"/>
              <w:szCs w:val="16"/>
            </w:rPr>
          </w:pPr>
          <w:hyperlink r:id="rId4" w:history="1">
            <w:r w:rsidR="00506571" w:rsidRPr="00463746">
              <w:rPr>
                <w:rStyle w:val="Hiperpovezava"/>
                <w:rFonts w:cs="Arial"/>
                <w:sz w:val="16"/>
                <w:szCs w:val="16"/>
              </w:rPr>
              <w:t>www.ajpes.s</w:t>
            </w:r>
          </w:hyperlink>
        </w:p>
        <w:p w:rsidR="00506571" w:rsidRDefault="00D55220" w:rsidP="00506571">
          <w:pPr>
            <w:jc w:val="right"/>
            <w:rPr>
              <w:rFonts w:cs="Arial"/>
              <w:sz w:val="16"/>
              <w:szCs w:val="16"/>
            </w:rPr>
          </w:pPr>
          <w:hyperlink r:id="rId5" w:history="1">
            <w:r w:rsidR="00506571" w:rsidRPr="00463746">
              <w:rPr>
                <w:rStyle w:val="Hiperpovezava"/>
                <w:rFonts w:cs="Arial"/>
                <w:sz w:val="16"/>
                <w:szCs w:val="16"/>
              </w:rPr>
              <w:t>mb.tajnistvo@ajpes.si</w:t>
            </w:r>
          </w:hyperlink>
        </w:p>
        <w:p w:rsidR="00506571" w:rsidRDefault="00506571" w:rsidP="00506571">
          <w:pPr>
            <w:jc w:val="right"/>
            <w:rPr>
              <w:sz w:val="18"/>
            </w:rPr>
          </w:pPr>
          <w:proofErr w:type="spellStart"/>
          <w:r>
            <w:rPr>
              <w:rFonts w:cs="Arial"/>
              <w:sz w:val="16"/>
              <w:szCs w:val="16"/>
            </w:rPr>
            <w:t>tel</w:t>
          </w:r>
          <w:proofErr w:type="spellEnd"/>
          <w:r>
            <w:rPr>
              <w:rFonts w:cs="Arial"/>
              <w:sz w:val="16"/>
              <w:szCs w:val="16"/>
            </w:rPr>
            <w:t>: (02) 235 25 00,  faks: (02) 235 25 25</w:t>
          </w:r>
        </w:p>
      </w:tc>
      <w:tc>
        <w:tcPr>
          <w:tcW w:w="4678" w:type="dxa"/>
        </w:tcPr>
        <w:p w:rsidR="00506571" w:rsidRDefault="00506571" w:rsidP="00506571">
          <w:pPr>
            <w:rPr>
              <w:sz w:val="18"/>
            </w:rPr>
          </w:pPr>
        </w:p>
        <w:p w:rsidR="00506571" w:rsidRDefault="00506571" w:rsidP="00506571">
          <w:pPr>
            <w:rPr>
              <w:sz w:val="18"/>
            </w:rPr>
          </w:pPr>
        </w:p>
        <w:p w:rsidR="00506571" w:rsidRDefault="00506571" w:rsidP="00506571">
          <w:pPr>
            <w:rPr>
              <w:sz w:val="16"/>
            </w:rPr>
          </w:pPr>
        </w:p>
        <w:p w:rsidR="00506571" w:rsidRDefault="00506571" w:rsidP="00506571">
          <w:pPr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Tržaška 16</w:t>
          </w:r>
        </w:p>
        <w:p w:rsidR="00506571" w:rsidRDefault="00506571" w:rsidP="00506571">
          <w:pPr>
            <w:jc w:val="right"/>
            <w:rPr>
              <w:sz w:val="18"/>
            </w:rPr>
          </w:pPr>
          <w:r>
            <w:rPr>
              <w:rFonts w:cs="Arial"/>
              <w:sz w:val="16"/>
              <w:szCs w:val="16"/>
            </w:rPr>
            <w:t>1000 Ljubljana, SLOVENIJA</w:t>
          </w:r>
        </w:p>
        <w:p w:rsidR="00506571" w:rsidRDefault="00506571" w:rsidP="00506571">
          <w:pPr>
            <w:jc w:val="right"/>
            <w:rPr>
              <w:rFonts w:cs="Arial"/>
              <w:sz w:val="16"/>
              <w:szCs w:val="16"/>
            </w:rPr>
          </w:pPr>
        </w:p>
        <w:p w:rsidR="00506571" w:rsidRDefault="00506571" w:rsidP="00506571">
          <w:pPr>
            <w:jc w:val="right"/>
            <w:rPr>
              <w:sz w:val="18"/>
            </w:rPr>
          </w:pPr>
          <w:proofErr w:type="spellStart"/>
          <w:r>
            <w:rPr>
              <w:rFonts w:cs="Arial"/>
              <w:sz w:val="16"/>
              <w:szCs w:val="16"/>
            </w:rPr>
            <w:t>tel</w:t>
          </w:r>
          <w:proofErr w:type="spellEnd"/>
          <w:r>
            <w:rPr>
              <w:rFonts w:cs="Arial"/>
              <w:sz w:val="16"/>
              <w:szCs w:val="16"/>
            </w:rPr>
            <w:t>: (01) 477 41 88,  faks: (01) 425 66 92</w:t>
          </w:r>
        </w:p>
      </w:tc>
    </w:tr>
  </w:tbl>
  <w:p w:rsidR="00634FC7" w:rsidRDefault="00634FC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5D63"/>
    <w:multiLevelType w:val="hybridMultilevel"/>
    <w:tmpl w:val="FE46537A"/>
    <w:lvl w:ilvl="0" w:tplc="610C5D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A04B7"/>
    <w:multiLevelType w:val="hybridMultilevel"/>
    <w:tmpl w:val="D5F264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B5A61"/>
    <w:multiLevelType w:val="hybridMultilevel"/>
    <w:tmpl w:val="3A6EFF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E1DC4"/>
    <w:multiLevelType w:val="hybridMultilevel"/>
    <w:tmpl w:val="3A62224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0F84BEB"/>
    <w:multiLevelType w:val="hybridMultilevel"/>
    <w:tmpl w:val="B218F7F4"/>
    <w:lvl w:ilvl="0" w:tplc="D9AE8E9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B63FFB"/>
    <w:multiLevelType w:val="hybridMultilevel"/>
    <w:tmpl w:val="60B465B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80838"/>
    <w:multiLevelType w:val="hybridMultilevel"/>
    <w:tmpl w:val="F54AA5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57255"/>
    <w:multiLevelType w:val="hybridMultilevel"/>
    <w:tmpl w:val="EF74CE14"/>
    <w:lvl w:ilvl="0" w:tplc="0424000B">
      <w:start w:val="1"/>
      <w:numFmt w:val="bullet"/>
      <w:lvlText w:val=""/>
      <w:lvlJc w:val="left"/>
      <w:pPr>
        <w:ind w:left="116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8" w15:restartNumberingAfterBreak="0">
    <w:nsid w:val="4F9A1396"/>
    <w:multiLevelType w:val="hybridMultilevel"/>
    <w:tmpl w:val="10DE897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00E9E"/>
    <w:multiLevelType w:val="hybridMultilevel"/>
    <w:tmpl w:val="EC8C7BD4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E6567B"/>
    <w:multiLevelType w:val="hybridMultilevel"/>
    <w:tmpl w:val="FED4B1F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C7"/>
    <w:rsid w:val="00014503"/>
    <w:rsid w:val="00032D6D"/>
    <w:rsid w:val="00035BCE"/>
    <w:rsid w:val="00061B3F"/>
    <w:rsid w:val="000B118D"/>
    <w:rsid w:val="000C0445"/>
    <w:rsid w:val="000C2220"/>
    <w:rsid w:val="000F11BF"/>
    <w:rsid w:val="00133D35"/>
    <w:rsid w:val="00152FB6"/>
    <w:rsid w:val="001571D7"/>
    <w:rsid w:val="00166989"/>
    <w:rsid w:val="001C0DB8"/>
    <w:rsid w:val="001F3973"/>
    <w:rsid w:val="002125BE"/>
    <w:rsid w:val="00212EA4"/>
    <w:rsid w:val="00233FA8"/>
    <w:rsid w:val="00263AA7"/>
    <w:rsid w:val="00290560"/>
    <w:rsid w:val="002A0CAF"/>
    <w:rsid w:val="002A5E74"/>
    <w:rsid w:val="002D0AE7"/>
    <w:rsid w:val="003013B7"/>
    <w:rsid w:val="003877E8"/>
    <w:rsid w:val="003E63FB"/>
    <w:rsid w:val="00407930"/>
    <w:rsid w:val="004660F6"/>
    <w:rsid w:val="004A1071"/>
    <w:rsid w:val="004B41AA"/>
    <w:rsid w:val="004C61E9"/>
    <w:rsid w:val="004E0D36"/>
    <w:rsid w:val="0050646D"/>
    <w:rsid w:val="00506571"/>
    <w:rsid w:val="00542C34"/>
    <w:rsid w:val="00561EDF"/>
    <w:rsid w:val="00581127"/>
    <w:rsid w:val="0059142C"/>
    <w:rsid w:val="00595BF2"/>
    <w:rsid w:val="005B4C76"/>
    <w:rsid w:val="005C296F"/>
    <w:rsid w:val="005D1C3D"/>
    <w:rsid w:val="00634FC7"/>
    <w:rsid w:val="00686A74"/>
    <w:rsid w:val="006A1B54"/>
    <w:rsid w:val="006E43C5"/>
    <w:rsid w:val="00745F7E"/>
    <w:rsid w:val="0078131B"/>
    <w:rsid w:val="007A3937"/>
    <w:rsid w:val="007E3FC9"/>
    <w:rsid w:val="0082709A"/>
    <w:rsid w:val="008C3C2A"/>
    <w:rsid w:val="00941E4B"/>
    <w:rsid w:val="0097132D"/>
    <w:rsid w:val="00990793"/>
    <w:rsid w:val="00996654"/>
    <w:rsid w:val="009D18DA"/>
    <w:rsid w:val="00A157E5"/>
    <w:rsid w:val="00A36464"/>
    <w:rsid w:val="00A466B9"/>
    <w:rsid w:val="00A476AF"/>
    <w:rsid w:val="00A90D59"/>
    <w:rsid w:val="00AB1B14"/>
    <w:rsid w:val="00AC5718"/>
    <w:rsid w:val="00AE12ED"/>
    <w:rsid w:val="00B24016"/>
    <w:rsid w:val="00B42D27"/>
    <w:rsid w:val="00B65C20"/>
    <w:rsid w:val="00B77D31"/>
    <w:rsid w:val="00BA6891"/>
    <w:rsid w:val="00BF6C03"/>
    <w:rsid w:val="00C57B23"/>
    <w:rsid w:val="00C60B0F"/>
    <w:rsid w:val="00C83384"/>
    <w:rsid w:val="00C84F5C"/>
    <w:rsid w:val="00CB515F"/>
    <w:rsid w:val="00CC1496"/>
    <w:rsid w:val="00CD7C4E"/>
    <w:rsid w:val="00D03460"/>
    <w:rsid w:val="00D07FB5"/>
    <w:rsid w:val="00D212AB"/>
    <w:rsid w:val="00D22070"/>
    <w:rsid w:val="00D40CC6"/>
    <w:rsid w:val="00D55220"/>
    <w:rsid w:val="00DC25C4"/>
    <w:rsid w:val="00DC65B4"/>
    <w:rsid w:val="00DF4A56"/>
    <w:rsid w:val="00E058A5"/>
    <w:rsid w:val="00E14FA8"/>
    <w:rsid w:val="00E40613"/>
    <w:rsid w:val="00E65705"/>
    <w:rsid w:val="00EA1EA4"/>
    <w:rsid w:val="00EA69A2"/>
    <w:rsid w:val="00EC0020"/>
    <w:rsid w:val="00EF4E9D"/>
    <w:rsid w:val="00F1476B"/>
    <w:rsid w:val="00F25BE6"/>
    <w:rsid w:val="00F31BF4"/>
    <w:rsid w:val="00F41E1A"/>
    <w:rsid w:val="00F471DC"/>
    <w:rsid w:val="00FB4892"/>
    <w:rsid w:val="00FC7641"/>
    <w:rsid w:val="00FE7F0C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C296F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5064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064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B24016"/>
    <w:pPr>
      <w:spacing w:before="100" w:beforeAutospacing="1" w:after="150"/>
      <w:jc w:val="left"/>
      <w:outlineLvl w:val="2"/>
    </w:pPr>
    <w:rPr>
      <w:rFonts w:ascii="GothamOTMedium" w:hAnsi="GothamOTMedium"/>
      <w:color w:val="000000"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34F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34FC7"/>
  </w:style>
  <w:style w:type="paragraph" w:styleId="Noga">
    <w:name w:val="footer"/>
    <w:basedOn w:val="Navaden"/>
    <w:link w:val="NogaZnak"/>
    <w:unhideWhenUsed/>
    <w:rsid w:val="00634F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34FC7"/>
  </w:style>
  <w:style w:type="character" w:styleId="Hiperpovezava">
    <w:name w:val="Hyperlink"/>
    <w:unhideWhenUsed/>
    <w:rsid w:val="00634FC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C296F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581127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AE12ED"/>
    <w:rPr>
      <w:color w:val="954F72" w:themeColor="followedHyperlink"/>
      <w:u w:val="single"/>
    </w:rPr>
  </w:style>
  <w:style w:type="paragraph" w:customStyle="1" w:styleId="podpisi">
    <w:name w:val="podpisi"/>
    <w:basedOn w:val="Navaden"/>
    <w:qFormat/>
    <w:rsid w:val="00D22070"/>
    <w:pPr>
      <w:tabs>
        <w:tab w:val="left" w:pos="3402"/>
      </w:tabs>
      <w:spacing w:line="260" w:lineRule="exact"/>
      <w:jc w:val="left"/>
    </w:pPr>
    <w:rPr>
      <w:sz w:val="20"/>
      <w:lang w:val="it-IT"/>
    </w:rPr>
  </w:style>
  <w:style w:type="character" w:customStyle="1" w:styleId="Naslov3Znak">
    <w:name w:val="Naslov 3 Znak"/>
    <w:basedOn w:val="Privzetapisavaodstavka"/>
    <w:link w:val="Naslov3"/>
    <w:uiPriority w:val="9"/>
    <w:rsid w:val="00B24016"/>
    <w:rPr>
      <w:rFonts w:ascii="GothamOTMedium" w:eastAsia="Times New Roman" w:hAnsi="GothamOTMedium" w:cs="Times New Roman"/>
      <w:color w:val="000000"/>
      <w:sz w:val="27"/>
      <w:szCs w:val="27"/>
      <w:lang w:eastAsia="sl-SI"/>
    </w:rPr>
  </w:style>
  <w:style w:type="character" w:styleId="Poudarek">
    <w:name w:val="Emphasis"/>
    <w:basedOn w:val="Privzetapisavaodstavka"/>
    <w:uiPriority w:val="20"/>
    <w:qFormat/>
    <w:rsid w:val="00B24016"/>
    <w:rPr>
      <w:i/>
      <w:iCs/>
    </w:rPr>
  </w:style>
  <w:style w:type="character" w:styleId="Krepko">
    <w:name w:val="Strong"/>
    <w:basedOn w:val="Privzetapisavaodstavka"/>
    <w:uiPriority w:val="22"/>
    <w:qFormat/>
    <w:rsid w:val="00B24016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5064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064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mrea">
    <w:name w:val="Table Grid"/>
    <w:basedOn w:val="Navadnatabela"/>
    <w:uiPriority w:val="39"/>
    <w:rsid w:val="0015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118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11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29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23" w:color="000000"/>
                    <w:bottom w:val="single" w:sz="2" w:space="31" w:color="000000"/>
                    <w:right w:val="single" w:sz="2" w:space="23" w:color="000000"/>
                  </w:divBdr>
                  <w:divsChild>
                    <w:div w:id="1625384774">
                      <w:marLeft w:val="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319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7166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985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j.tajnistvo@ajpes.si" TargetMode="External"/><Relationship Id="rId2" Type="http://schemas.openxmlformats.org/officeDocument/2006/relationships/hyperlink" Target="http://www.ajpes.si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mb.tajnistvo@ajpes.si" TargetMode="External"/><Relationship Id="rId4" Type="http://schemas.openxmlformats.org/officeDocument/2006/relationships/hyperlink" Target="http://www.ajpes.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FD59D55-56B1-416F-93C8-CA02C2164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4F983-5864-4C18-9E9A-6B4FD62131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393E63-71ED-455C-B381-0FB28AE52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D6D4DE-37EE-4589-9699-2734D717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2020-03-20T07:27:00Z</dcterms:created>
  <dcterms:modified xsi:type="dcterms:W3CDTF">2020-03-20T10:07:00Z</dcterms:modified>
</cp:coreProperties>
</file>